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0A" w:rsidRPr="00EA7D0A" w:rsidRDefault="00EA7D0A" w:rsidP="00EA7D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7D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Показатели одаренности ребенка</w:t>
      </w:r>
    </w:p>
    <w:p w:rsidR="00EA7D0A" w:rsidRPr="00EA7D0A" w:rsidRDefault="00EA7D0A" w:rsidP="00EA7D0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D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Показатели одаренности ребенка условно можно распределить на пять сфер:</w:t>
      </w:r>
    </w:p>
    <w:p w:rsidR="00EA7D0A" w:rsidRPr="00EA7D0A" w:rsidRDefault="00EA7D0A" w:rsidP="00EA7D0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D0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Интеллектуальная</w:t>
      </w:r>
    </w:p>
    <w:p w:rsidR="00EA7D0A" w:rsidRPr="00EA7D0A" w:rsidRDefault="00EA7D0A" w:rsidP="00EA7D0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D0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Творчество</w:t>
      </w:r>
    </w:p>
    <w:p w:rsidR="00EA7D0A" w:rsidRPr="00EA7D0A" w:rsidRDefault="00EA7D0A" w:rsidP="00EA7D0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D0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Общение и лидерство</w:t>
      </w:r>
    </w:p>
    <w:p w:rsidR="00EA7D0A" w:rsidRPr="00EA7D0A" w:rsidRDefault="00EA7D0A" w:rsidP="00EA7D0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D0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Художественная деятельность</w:t>
      </w:r>
    </w:p>
    <w:p w:rsidR="00EA7D0A" w:rsidRPr="00EA7D0A" w:rsidRDefault="00EA7D0A" w:rsidP="00EA7D0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D0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Двигательная</w:t>
      </w:r>
    </w:p>
    <w:p w:rsidR="00EA7D0A" w:rsidRPr="00EA7D0A" w:rsidRDefault="00EA7D0A" w:rsidP="00EA7D0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D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Pr="00EA7D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Интеллектуальная сфера:</w:t>
      </w:r>
      <w:r w:rsidRPr="00EA7D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наблюдательность, хорошая память, умение излагать мысли, хорошая общая осведомленность, зачатки мыслительных операций (анализ, синтез, сравнение, обобщение), понятийного мышления (интуитивное, логическое, речевое, образное). </w:t>
      </w:r>
      <w:proofErr w:type="gramEnd"/>
    </w:p>
    <w:p w:rsidR="00EA7D0A" w:rsidRPr="00EA7D0A" w:rsidRDefault="00EA7D0A" w:rsidP="00EA7D0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D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Сфера академических достижений:</w:t>
      </w:r>
    </w:p>
    <w:p w:rsidR="00EA7D0A" w:rsidRPr="00EA7D0A" w:rsidRDefault="00EA7D0A" w:rsidP="00EA7D0A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чтение: выбирает чтение своим частым занятием; богатый словарный запас; зачатки навыка произвольного владения речью; чувствительность к синтаксической структуре речи; сохранение внимания при чтении; желание продемонстрировать умение читать;</w:t>
      </w:r>
    </w:p>
    <w:p w:rsidR="00EA7D0A" w:rsidRPr="00EA7D0A" w:rsidRDefault="00EA7D0A" w:rsidP="00EA7D0A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интерес к вычислениям, измерениям, упорядочению предметов; легкость в восприятии и запоминании математических символов; способность легко разобраться в измерении времени, денег; чувствительность к составу числа;</w:t>
      </w:r>
    </w:p>
    <w:p w:rsidR="00EA7D0A" w:rsidRPr="00EA7D0A" w:rsidRDefault="00EA7D0A" w:rsidP="00EA7D0A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естествознание: внимание к предметам, явлениям мира; интерес к любопытным фактам, явлениям природы; интерес к происхождению предметов, явлений.</w:t>
      </w:r>
    </w:p>
    <w:p w:rsidR="00EA7D0A" w:rsidRPr="00EA7D0A" w:rsidRDefault="00EA7D0A" w:rsidP="00EA7D0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D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EA7D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Творчество</w:t>
      </w:r>
      <w:proofErr w:type="gramStart"/>
      <w:r w:rsidRPr="00EA7D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:</w:t>
      </w:r>
      <w:r w:rsidRPr="00EA7D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EA7D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ытливость</w:t>
      </w:r>
      <w:proofErr w:type="spellEnd"/>
      <w:r w:rsidRPr="00EA7D0A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любознательность; способность "с головой уходить" в занятие; высокий энергетический уровень (не устает, когда занимается творчеством); стремление делать по-своему; изобретательность в игровой, изобразительной деятельности.</w:t>
      </w:r>
    </w:p>
    <w:p w:rsidR="00EA7D0A" w:rsidRPr="00EA7D0A" w:rsidRDefault="00EA7D0A" w:rsidP="00EA7D0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D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 Общение и лидерство:</w:t>
      </w:r>
      <w:r w:rsidRPr="00EA7D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легко приспосабливается к новым условиям; другие дети предпочитают выбирать его в качестве партнера по играм; сохранение уверенности в себе в общении; легкость обращения к взрослым; способность принять на себя ответственность.</w:t>
      </w:r>
    </w:p>
    <w:p w:rsidR="00EA7D0A" w:rsidRPr="00EA7D0A" w:rsidRDefault="00EA7D0A" w:rsidP="00EA7D0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D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Сфера художественной деятельности:</w:t>
      </w:r>
    </w:p>
    <w:p w:rsidR="00EA7D0A" w:rsidRPr="00EA7D0A" w:rsidRDefault="00EA7D0A" w:rsidP="00EA7D0A">
      <w:pPr>
        <w:numPr>
          <w:ilvl w:val="0"/>
          <w:numId w:val="2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искусство: большой интерес к визуальной информации; в деталях запоминает увиденное; проводит много времени за рисованием, лепкой и т. д.; получает удовольствие от этих занятий; использует оригинальные средства выразительности; уделяет внимание деталям;</w:t>
      </w:r>
    </w:p>
    <w:p w:rsidR="00EA7D0A" w:rsidRPr="00EA7D0A" w:rsidRDefault="00EA7D0A" w:rsidP="00EA7D0A">
      <w:pPr>
        <w:numPr>
          <w:ilvl w:val="0"/>
          <w:numId w:val="2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музыка: интерес к музыкальным занятиям; чутко реагирует на настроение музыки; легко воспроизводит ритм; узнает знакомую мелодию по первым звукам.</w:t>
      </w:r>
    </w:p>
    <w:p w:rsidR="00EA7D0A" w:rsidRPr="00EA7D0A" w:rsidRDefault="00EA7D0A" w:rsidP="00EA7D0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D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5. Двигательная сфера:</w:t>
      </w:r>
      <w:r w:rsidRPr="00EA7D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интерес к деятельности, требующей тонкой и точной моторики; хорошая зрительно-моторная координация; любовь к движениям; широкий диапазон движений; хорошо удерживает равновесие; хорошо владеет темпом; хороший уровень освоения двигательных навыков.</w:t>
      </w:r>
    </w:p>
    <w:p w:rsidR="00EA7D0A" w:rsidRPr="00EA7D0A" w:rsidRDefault="00EA7D0A" w:rsidP="00EA7D0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D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Способности и умения, подлежащие развитию в процессе обучения для становления одаренности.</w:t>
      </w:r>
    </w:p>
    <w:p w:rsidR="00EA7D0A" w:rsidRPr="00EA7D0A" w:rsidRDefault="00EA7D0A" w:rsidP="00EA7D0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D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Познавательные способности:</w:t>
      </w:r>
      <w:r w:rsidRPr="00EA7D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владение большим объемом информации; перенос усвоенного на новый материал; установление причинно-следственных связей; обнаружение зависимостей; умение интегрировать и синтезировать информацию; чувствительность к противоречиям; использование альтернативных путей поиска информации; построение гипотез; высокая любознательность; богатый словарный запас; умение делать выводы; умение улавливать сложные идеи; умение рассуждать; критичность мышления.</w:t>
      </w:r>
    </w:p>
    <w:p w:rsidR="00EA7D0A" w:rsidRPr="00EA7D0A" w:rsidRDefault="00EA7D0A" w:rsidP="00EA7D0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D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Творческие способности:</w:t>
      </w:r>
      <w:r w:rsidRPr="00EA7D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способность разумно рискнуть; дивергентное мышление; быстрота мышления; способность выдвигать оригинальные идеи; склонность к изобретательству; богатое воображение; развитая интуиция.</w:t>
      </w:r>
    </w:p>
    <w:p w:rsidR="00EA7D0A" w:rsidRPr="00EA7D0A" w:rsidRDefault="00EA7D0A" w:rsidP="00EA7D0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D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Особенности личностной сферы:</w:t>
      </w:r>
      <w:r w:rsidRPr="00EA7D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реалистическая </w:t>
      </w:r>
      <w:proofErr w:type="spellStart"/>
      <w:proofErr w:type="gramStart"/>
      <w:r w:rsidRPr="00EA7D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Я-концепция</w:t>
      </w:r>
      <w:proofErr w:type="spellEnd"/>
      <w:proofErr w:type="gramEnd"/>
      <w:r w:rsidRPr="00EA7D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уважение к другим; терпимость к особенностям людей; склонность к рефлексии; терпимое отношение к критике; настойчивость в выполнении заданий; </w:t>
      </w:r>
      <w:proofErr w:type="spellStart"/>
      <w:r w:rsidRPr="00EA7D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соревновательность</w:t>
      </w:r>
      <w:proofErr w:type="spellEnd"/>
      <w:r w:rsidRPr="00EA7D0A">
        <w:rPr>
          <w:rFonts w:ascii="Times New Roman" w:eastAsiaTheme="minorEastAsia" w:hAnsi="Times New Roman" w:cs="Times New Roman"/>
          <w:sz w:val="24"/>
          <w:szCs w:val="24"/>
          <w:lang w:eastAsia="ru-RU"/>
        </w:rPr>
        <w:t>; чувство юмора; вера в себя; внутренняя мотивация.</w:t>
      </w:r>
    </w:p>
    <w:p w:rsidR="009C753D" w:rsidRDefault="00EA7D0A"/>
    <w:sectPr w:rsidR="009C753D" w:rsidSect="001A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2690"/>
    <w:multiLevelType w:val="multilevel"/>
    <w:tmpl w:val="257C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C00B2"/>
    <w:multiLevelType w:val="multilevel"/>
    <w:tmpl w:val="AF18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7D0A"/>
    <w:rsid w:val="001A038C"/>
    <w:rsid w:val="00583993"/>
    <w:rsid w:val="006445D6"/>
    <w:rsid w:val="00EA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8C"/>
  </w:style>
  <w:style w:type="paragraph" w:styleId="2">
    <w:name w:val="heading 2"/>
    <w:basedOn w:val="a"/>
    <w:link w:val="20"/>
    <w:uiPriority w:val="9"/>
    <w:qFormat/>
    <w:rsid w:val="00EA7D0A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7D0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7D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2060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983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81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Company>Grizli777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2019-01-14T05:56:00Z</dcterms:created>
  <dcterms:modified xsi:type="dcterms:W3CDTF">2019-01-14T05:57:00Z</dcterms:modified>
</cp:coreProperties>
</file>